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B73" w:rsidRPr="00E6404D" w:rsidRDefault="00BD7B73" w:rsidP="00BD7B73">
      <w:pPr>
        <w:autoSpaceDE w:val="0"/>
        <w:autoSpaceDN w:val="0"/>
        <w:adjustRightInd w:val="0"/>
        <w:spacing w:before="120" w:after="0" w:line="240" w:lineRule="auto"/>
        <w:jc w:val="center"/>
        <w:outlineLvl w:val="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МИНИСТЕРСТВО ОБРАЗОВАНИЯ И НАУКИ РОССИЙСКОЙ ФЕДЕРАЦИИ</w:t>
      </w:r>
    </w:p>
    <w:p w:rsidR="00BD7B73" w:rsidRPr="00E6404D" w:rsidRDefault="00BD7B73" w:rsidP="00BD7B7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ЮЖНО-УРАЛЬСКИЙ ГОСУДАРСТВЕННЫЙ УНИВЕРСИТЕТ (НИУ)</w:t>
      </w:r>
    </w:p>
    <w:p w:rsidR="00BD7B73" w:rsidRPr="00E6404D" w:rsidRDefault="00BD7B73" w:rsidP="00BD7B7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ВЫСШАЯ ШКОЛА ЭКОНОМИКИ И УПРАВЛЕНИЯ</w:t>
      </w:r>
    </w:p>
    <w:p w:rsidR="00BD7B73" w:rsidRPr="00E6404D" w:rsidRDefault="00BD7B73" w:rsidP="00BD7B73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Кафедра экономической теории, региональной экономики, государственного и муниципального управления</w:t>
      </w: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ПРИЛОЖЕНИЕ</w:t>
      </w:r>
    </w:p>
    <w:p w:rsidR="009A1B82" w:rsidRPr="00E6404D" w:rsidRDefault="009A1B82" w:rsidP="009A1B82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 рабочей программе дисциплины «</w:t>
      </w:r>
      <w:r w:rsidRPr="007F2178">
        <w:rPr>
          <w:rFonts w:eastAsia="Calibri" w:cs="Times New Roman"/>
          <w:sz w:val="28"/>
          <w:szCs w:val="28"/>
        </w:rPr>
        <w:t>Микро- и макроэкономические основы бизнес-решений</w:t>
      </w:r>
      <w:r w:rsidRPr="00E6404D">
        <w:rPr>
          <w:rFonts w:eastAsia="Calibri" w:cs="Times New Roman"/>
          <w:sz w:val="28"/>
          <w:szCs w:val="28"/>
        </w:rPr>
        <w:t>»</w:t>
      </w:r>
    </w:p>
    <w:p w:rsidR="009A1B82" w:rsidRDefault="009A1B82" w:rsidP="009A1B82">
      <w:pPr>
        <w:spacing w:before="120" w:after="0" w:line="240" w:lineRule="auto"/>
        <w:jc w:val="center"/>
        <w:rPr>
          <w:rFonts w:cs="Times New Roman"/>
          <w:sz w:val="28"/>
          <w:szCs w:val="28"/>
          <w:shd w:val="clear" w:color="auto" w:fill="FFFFFF"/>
        </w:rPr>
      </w:pPr>
      <w:r w:rsidRPr="00655DF5">
        <w:rPr>
          <w:rFonts w:eastAsia="Calibri" w:cs="Times New Roman"/>
          <w:sz w:val="28"/>
          <w:szCs w:val="28"/>
        </w:rPr>
        <w:t xml:space="preserve">Направление </w:t>
      </w:r>
      <w:r w:rsidRPr="007F2178">
        <w:rPr>
          <w:rFonts w:cs="Times New Roman"/>
          <w:sz w:val="28"/>
          <w:szCs w:val="28"/>
          <w:shd w:val="clear" w:color="auto" w:fill="FFFFFF"/>
        </w:rPr>
        <w:t xml:space="preserve">01.03.02 </w:t>
      </w:r>
      <w:r>
        <w:rPr>
          <w:rFonts w:cs="Times New Roman"/>
          <w:sz w:val="28"/>
          <w:szCs w:val="28"/>
          <w:shd w:val="clear" w:color="auto" w:fill="FFFFFF"/>
        </w:rPr>
        <w:t>Прикладная математика и информатика</w:t>
      </w:r>
    </w:p>
    <w:p w:rsidR="009A1B82" w:rsidRPr="00655DF5" w:rsidRDefault="009A1B82" w:rsidP="009A1B82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</w:rPr>
        <w:t>Профиль «</w:t>
      </w:r>
      <w:r w:rsidRPr="007F2178">
        <w:rPr>
          <w:rFonts w:cs="Times New Roman"/>
          <w:sz w:val="28"/>
          <w:szCs w:val="28"/>
          <w:shd w:val="clear" w:color="auto" w:fill="FFFFFF"/>
        </w:rPr>
        <w:t>Прикладная математика и искусственный интеллект</w:t>
      </w:r>
      <w:r>
        <w:rPr>
          <w:rFonts w:cs="Times New Roman"/>
          <w:sz w:val="28"/>
          <w:szCs w:val="28"/>
          <w:shd w:val="clear" w:color="auto" w:fill="FFFFFF"/>
        </w:rPr>
        <w:t>»</w:t>
      </w:r>
    </w:p>
    <w:p w:rsidR="00FA05CE" w:rsidRDefault="00FA05CE" w:rsidP="00FA05CE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FA05CE" w:rsidRPr="00246D72" w:rsidRDefault="00FA05CE" w:rsidP="00FA05CE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246D72">
        <w:rPr>
          <w:rFonts w:cs="Times New Roman"/>
          <w:sz w:val="28"/>
          <w:szCs w:val="28"/>
        </w:rPr>
        <w:t>Фонд оценочных средств текущего контроля</w:t>
      </w:r>
    </w:p>
    <w:p w:rsidR="00FA05CE" w:rsidRPr="00246D72" w:rsidRDefault="00FA05CE" w:rsidP="00FA05CE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246D72">
        <w:rPr>
          <w:rFonts w:cs="Times New Roman"/>
          <w:sz w:val="28"/>
          <w:szCs w:val="28"/>
        </w:rPr>
        <w:t>(Контрольная работа №</w:t>
      </w:r>
      <w:r w:rsidR="00D1114C">
        <w:rPr>
          <w:rFonts w:cs="Times New Roman"/>
          <w:sz w:val="28"/>
          <w:szCs w:val="28"/>
        </w:rPr>
        <w:t>6</w:t>
      </w:r>
      <w:r w:rsidRPr="00246D72">
        <w:rPr>
          <w:rFonts w:cs="Times New Roman"/>
          <w:sz w:val="28"/>
          <w:szCs w:val="28"/>
        </w:rPr>
        <w:t xml:space="preserve">, раздел </w:t>
      </w:r>
      <w:r w:rsidR="00D212E5">
        <w:rPr>
          <w:rFonts w:cs="Times New Roman"/>
          <w:sz w:val="28"/>
          <w:szCs w:val="28"/>
        </w:rPr>
        <w:t>«</w:t>
      </w:r>
      <w:r w:rsidRPr="00246D72">
        <w:rPr>
          <w:rFonts w:cs="Times New Roman"/>
          <w:sz w:val="28"/>
          <w:szCs w:val="28"/>
        </w:rPr>
        <w:t>Макроэкономика</w:t>
      </w:r>
      <w:r w:rsidR="00D212E5">
        <w:rPr>
          <w:rFonts w:cs="Times New Roman"/>
          <w:sz w:val="28"/>
          <w:szCs w:val="28"/>
        </w:rPr>
        <w:t>»</w:t>
      </w:r>
      <w:r w:rsidRPr="00246D72">
        <w:rPr>
          <w:rFonts w:cs="Times New Roman"/>
          <w:sz w:val="28"/>
          <w:szCs w:val="28"/>
        </w:rPr>
        <w:t>)</w:t>
      </w: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246D72" w:rsidRDefault="00246D72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246D72" w:rsidRDefault="00246D72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246D72" w:rsidRPr="00E6404D" w:rsidRDefault="00246D72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Разработчик программы,</w:t>
      </w:r>
    </w:p>
    <w:p w:rsidR="00BD7B73" w:rsidRPr="00E6404D" w:rsidRDefault="00246D72" w:rsidP="00BD7B73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BC39E5">
        <w:rPr>
          <w:rFonts w:eastAsia="Calibri" w:cs="Times New Roman"/>
          <w:sz w:val="28"/>
          <w:szCs w:val="28"/>
        </w:rPr>
        <w:t>к.э.н., доц.</w:t>
      </w:r>
      <w:r w:rsidR="00D212E5">
        <w:rPr>
          <w:rFonts w:eastAsia="Calibri" w:cs="Times New Roman"/>
          <w:sz w:val="28"/>
          <w:szCs w:val="28"/>
        </w:rPr>
        <w:t>,</w:t>
      </w:r>
      <w:r w:rsidRPr="00BC39E5">
        <w:rPr>
          <w:rFonts w:eastAsia="Calibri" w:cs="Times New Roman"/>
          <w:sz w:val="28"/>
          <w:szCs w:val="28"/>
        </w:rPr>
        <w:t xml:space="preserve"> </w:t>
      </w:r>
      <w:proofErr w:type="spellStart"/>
      <w:r w:rsidR="009A1B82">
        <w:rPr>
          <w:rFonts w:eastAsia="Calibri" w:cs="Times New Roman"/>
          <w:sz w:val="28"/>
          <w:szCs w:val="28"/>
        </w:rPr>
        <w:t>Телюбаева</w:t>
      </w:r>
      <w:proofErr w:type="spellEnd"/>
      <w:r w:rsidR="009A1B82">
        <w:rPr>
          <w:rFonts w:eastAsia="Calibri" w:cs="Times New Roman"/>
          <w:sz w:val="28"/>
          <w:szCs w:val="28"/>
        </w:rPr>
        <w:t xml:space="preserve"> А.Ж.</w:t>
      </w:r>
      <w:bookmarkStart w:id="0" w:name="_GoBack"/>
      <w:bookmarkEnd w:id="0"/>
    </w:p>
    <w:p w:rsidR="00BD7B73" w:rsidRPr="00E6404D" w:rsidRDefault="00BD7B73" w:rsidP="00BD7B73">
      <w:pPr>
        <w:spacing w:line="256" w:lineRule="auto"/>
        <w:rPr>
          <w:rFonts w:eastAsia="Calibri" w:cs="Times New Roman"/>
          <w:b/>
          <w:bCs/>
          <w:sz w:val="28"/>
          <w:szCs w:val="28"/>
        </w:rPr>
      </w:pPr>
      <w:r w:rsidRPr="00E6404D">
        <w:rPr>
          <w:rFonts w:eastAsia="Calibri" w:cs="Times New Roman"/>
          <w:b/>
          <w:bCs/>
          <w:sz w:val="28"/>
          <w:szCs w:val="28"/>
        </w:rPr>
        <w:br w:type="page"/>
      </w:r>
    </w:p>
    <w:p w:rsidR="00BD7B73" w:rsidRDefault="00BD7B73" w:rsidP="00BD7B73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ДИСЦИПЛИНА «ЭКОНОМИКА»</w:t>
      </w:r>
    </w:p>
    <w:p w:rsidR="00BD7B73" w:rsidRPr="00FA05CE" w:rsidRDefault="00FA05CE" w:rsidP="00BD7B73">
      <w:pPr>
        <w:jc w:val="center"/>
        <w:rPr>
          <w:b/>
          <w:sz w:val="24"/>
          <w:szCs w:val="24"/>
        </w:rPr>
      </w:pPr>
      <w:r w:rsidRPr="00FA05CE">
        <w:rPr>
          <w:b/>
          <w:sz w:val="24"/>
          <w:szCs w:val="24"/>
        </w:rPr>
        <w:t xml:space="preserve">ФОС </w:t>
      </w:r>
      <w:r w:rsidRPr="00FA05CE">
        <w:rPr>
          <w:rFonts w:cs="Times New Roman"/>
          <w:b/>
          <w:sz w:val="24"/>
          <w:szCs w:val="24"/>
        </w:rPr>
        <w:t>КОНТРОЛЬНАЯ РАБОТА №</w:t>
      </w:r>
      <w:r w:rsidR="00D1114C">
        <w:rPr>
          <w:rFonts w:cs="Times New Roman"/>
          <w:b/>
          <w:sz w:val="24"/>
          <w:szCs w:val="24"/>
        </w:rPr>
        <w:t>6</w:t>
      </w:r>
    </w:p>
    <w:p w:rsidR="00BD7B73" w:rsidRPr="00191C72" w:rsidRDefault="00BD7B73" w:rsidP="00BD7B73">
      <w:pPr>
        <w:spacing w:before="120" w:after="0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Фонд оценочных средств включает: </w:t>
      </w:r>
    </w:p>
    <w:p w:rsidR="00BD7B73" w:rsidRPr="00191C72" w:rsidRDefault="00BD7B73" w:rsidP="00BD7B73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1) теоретические вопросы, направленные на </w:t>
      </w:r>
      <w:r w:rsidRPr="00191C72">
        <w:rPr>
          <w:rFonts w:eastAsia="Calibri" w:cs="Times New Roman"/>
          <w:sz w:val="24"/>
          <w:szCs w:val="24"/>
          <w:u w:val="single"/>
        </w:rPr>
        <w:t>проверку и оценивание знаний</w:t>
      </w:r>
      <w:r w:rsidRPr="00191C72">
        <w:rPr>
          <w:rFonts w:eastAsia="Calibri" w:cs="Times New Roman"/>
          <w:sz w:val="24"/>
          <w:szCs w:val="24"/>
        </w:rPr>
        <w:t xml:space="preserve">, необходимых для освоения компетенции, формируемой в процессе изучения дисциплины; </w:t>
      </w:r>
    </w:p>
    <w:p w:rsidR="00BD7B73" w:rsidRDefault="00BD7B73" w:rsidP="00BD7B73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2) прикладные вопросы (ситуационные задания), предназначенные для </w:t>
      </w:r>
      <w:r w:rsidRPr="00191C72">
        <w:rPr>
          <w:rFonts w:eastAsia="Calibri" w:cs="Times New Roman"/>
          <w:sz w:val="24"/>
          <w:szCs w:val="24"/>
          <w:u w:val="single"/>
        </w:rPr>
        <w:t>проверки и оценивания умений и навыков</w:t>
      </w:r>
      <w:r w:rsidRPr="00191C72">
        <w:rPr>
          <w:rFonts w:eastAsia="Calibri" w:cs="Times New Roman"/>
          <w:sz w:val="24"/>
          <w:szCs w:val="24"/>
        </w:rPr>
        <w:t>, приобретаемых в процессе обучения.</w:t>
      </w:r>
    </w:p>
    <w:p w:rsidR="00BD7B73" w:rsidRPr="00191C72" w:rsidRDefault="00BD7B73" w:rsidP="00BD7B73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</w:p>
    <w:p w:rsidR="00BD7B73" w:rsidRDefault="00BD7B73" w:rsidP="00BD7B73">
      <w:pPr>
        <w:spacing w:before="120" w:after="60" w:line="240" w:lineRule="auto"/>
        <w:ind w:firstLine="284"/>
        <w:jc w:val="both"/>
        <w:rPr>
          <w:rFonts w:eastAsia="Calibri" w:cs="Times New Roman"/>
          <w:bCs/>
          <w:i/>
          <w:sz w:val="24"/>
          <w:szCs w:val="24"/>
        </w:rPr>
      </w:pPr>
      <w:r w:rsidRPr="00DC656C">
        <w:rPr>
          <w:rFonts w:eastAsia="Calibri" w:cs="Times New Roman"/>
          <w:bCs/>
          <w:i/>
          <w:sz w:val="24"/>
          <w:szCs w:val="24"/>
        </w:rPr>
        <w:t>Компетенции обучающегося, проверяемые на контрольном мероприятии №</w:t>
      </w:r>
      <w:r>
        <w:rPr>
          <w:rFonts w:eastAsia="Calibri" w:cs="Times New Roman"/>
          <w:bCs/>
          <w:i/>
          <w:sz w:val="24"/>
          <w:szCs w:val="24"/>
        </w:rPr>
        <w:t xml:space="preserve"> </w:t>
      </w:r>
      <w:r w:rsidR="00D1114C">
        <w:rPr>
          <w:rFonts w:eastAsia="Calibri" w:cs="Times New Roman"/>
          <w:bCs/>
          <w:i/>
          <w:sz w:val="24"/>
          <w:szCs w:val="24"/>
        </w:rPr>
        <w:t>6</w:t>
      </w:r>
      <w:r w:rsidRPr="00DC656C">
        <w:rPr>
          <w:rFonts w:eastAsia="Calibri" w:cs="Times New Roman"/>
          <w:bCs/>
          <w:i/>
          <w:sz w:val="24"/>
          <w:szCs w:val="24"/>
        </w:rPr>
        <w:t>:</w:t>
      </w:r>
    </w:p>
    <w:p w:rsidR="009A1B82" w:rsidRPr="005D7632" w:rsidRDefault="009A1B82" w:rsidP="009A1B82">
      <w:pPr>
        <w:widowControl w:val="0"/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  <w:lang w:eastAsia="ru-RU"/>
        </w:rPr>
      </w:pPr>
      <w:r w:rsidRPr="00340983">
        <w:rPr>
          <w:rFonts w:eastAsia="Calibri" w:cs="Times New Roman"/>
          <w:b/>
          <w:sz w:val="24"/>
          <w:szCs w:val="24"/>
          <w:lang w:eastAsia="ru-RU"/>
        </w:rPr>
        <w:t>УК-2</w:t>
      </w:r>
      <w:r w:rsidRPr="005D7632">
        <w:rPr>
          <w:rFonts w:eastAsia="Calibri" w:cs="Times New Roman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246D72" w:rsidRPr="00E81572" w:rsidRDefault="00246D72" w:rsidP="00BD7B73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D7B73" w:rsidRDefault="00AD7B7E" w:rsidP="00BD7B73">
      <w:pPr>
        <w:rPr>
          <w:b/>
          <w:sz w:val="24"/>
          <w:szCs w:val="24"/>
        </w:rPr>
      </w:pPr>
      <w:r>
        <w:rPr>
          <w:b/>
          <w:sz w:val="24"/>
          <w:szCs w:val="24"/>
        </w:rPr>
        <w:t>УК-</w:t>
      </w:r>
      <w:r w:rsidR="009A1B82">
        <w:rPr>
          <w:b/>
          <w:sz w:val="24"/>
          <w:szCs w:val="24"/>
        </w:rPr>
        <w:t>2</w:t>
      </w:r>
    </w:p>
    <w:p w:rsidR="004159EB" w:rsidRDefault="004159EB" w:rsidP="00BD7B73">
      <w:pPr>
        <w:rPr>
          <w:b/>
          <w:sz w:val="24"/>
          <w:szCs w:val="24"/>
        </w:rPr>
      </w:pPr>
      <w:r w:rsidRPr="00F214B4">
        <w:rPr>
          <w:b/>
          <w:sz w:val="24"/>
          <w:szCs w:val="24"/>
        </w:rPr>
        <w:t>Теоретические задания</w:t>
      </w:r>
      <w:r w:rsidR="00102475">
        <w:rPr>
          <w:b/>
          <w:sz w:val="24"/>
          <w:szCs w:val="24"/>
        </w:rPr>
        <w:t xml:space="preserve"> (УК-</w:t>
      </w:r>
      <w:r w:rsidR="009A1B82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)</w:t>
      </w:r>
    </w:p>
    <w:p w:rsidR="009A1B82" w:rsidRPr="00A44851" w:rsidRDefault="009A1B82" w:rsidP="009A1B82">
      <w:pPr>
        <w:numPr>
          <w:ilvl w:val="0"/>
          <w:numId w:val="14"/>
        </w:numPr>
        <w:tabs>
          <w:tab w:val="clear" w:pos="720"/>
          <w:tab w:val="num" w:pos="284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A44851">
        <w:rPr>
          <w:sz w:val="24"/>
          <w:szCs w:val="24"/>
        </w:rPr>
        <w:t xml:space="preserve">Содержание, цели и инструменты фискальной политики. </w:t>
      </w:r>
    </w:p>
    <w:p w:rsidR="009A1B82" w:rsidRPr="00A44851" w:rsidRDefault="009A1B82" w:rsidP="009A1B82">
      <w:pPr>
        <w:numPr>
          <w:ilvl w:val="0"/>
          <w:numId w:val="14"/>
        </w:numPr>
        <w:tabs>
          <w:tab w:val="clear" w:pos="720"/>
          <w:tab w:val="num" w:pos="284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A44851">
        <w:rPr>
          <w:sz w:val="24"/>
          <w:szCs w:val="24"/>
        </w:rPr>
        <w:t xml:space="preserve">Типы фискальной политики: стимулирующая и ограничительная. </w:t>
      </w:r>
    </w:p>
    <w:p w:rsidR="009A1B82" w:rsidRPr="00A44851" w:rsidRDefault="009A1B82" w:rsidP="009A1B82">
      <w:pPr>
        <w:numPr>
          <w:ilvl w:val="0"/>
          <w:numId w:val="14"/>
        </w:numPr>
        <w:tabs>
          <w:tab w:val="clear" w:pos="720"/>
          <w:tab w:val="num" w:pos="284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A44851">
        <w:rPr>
          <w:sz w:val="24"/>
          <w:szCs w:val="24"/>
        </w:rPr>
        <w:t>Механизмы фискальной политики: автоматическая и дискреционная.</w:t>
      </w:r>
    </w:p>
    <w:p w:rsidR="009A1B82" w:rsidRPr="00A44851" w:rsidRDefault="009A1B82" w:rsidP="009A1B82">
      <w:pPr>
        <w:numPr>
          <w:ilvl w:val="0"/>
          <w:numId w:val="14"/>
        </w:numPr>
        <w:tabs>
          <w:tab w:val="clear" w:pos="720"/>
          <w:tab w:val="num" w:pos="284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A44851">
        <w:rPr>
          <w:sz w:val="24"/>
          <w:szCs w:val="24"/>
        </w:rPr>
        <w:t>Структурный и циклический дефицит (излишек) государственного бюджета.</w:t>
      </w:r>
    </w:p>
    <w:p w:rsidR="009A1B82" w:rsidRPr="00A44851" w:rsidRDefault="009A1B82" w:rsidP="009A1B82">
      <w:pPr>
        <w:numPr>
          <w:ilvl w:val="0"/>
          <w:numId w:val="14"/>
        </w:numPr>
        <w:tabs>
          <w:tab w:val="clear" w:pos="720"/>
          <w:tab w:val="num" w:pos="284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A44851">
        <w:rPr>
          <w:sz w:val="24"/>
          <w:szCs w:val="24"/>
        </w:rPr>
        <w:t>Влияние изменения инструментов фискальной политики на состояние государственного бюджета.</w:t>
      </w:r>
    </w:p>
    <w:p w:rsidR="009A1B82" w:rsidRPr="00A44851" w:rsidRDefault="009A1B82" w:rsidP="009A1B82">
      <w:pPr>
        <w:numPr>
          <w:ilvl w:val="0"/>
          <w:numId w:val="14"/>
        </w:numPr>
        <w:tabs>
          <w:tab w:val="clear" w:pos="720"/>
          <w:tab w:val="num" w:pos="284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A44851">
        <w:rPr>
          <w:sz w:val="24"/>
          <w:szCs w:val="24"/>
        </w:rPr>
        <w:t>Проблемы эффективности фискальной политики.</w:t>
      </w:r>
    </w:p>
    <w:p w:rsidR="00BD7B73" w:rsidRPr="009A1B82" w:rsidRDefault="00BD7B73" w:rsidP="009A1B82">
      <w:pPr>
        <w:numPr>
          <w:ilvl w:val="0"/>
          <w:numId w:val="14"/>
        </w:numPr>
        <w:tabs>
          <w:tab w:val="clear" w:pos="720"/>
          <w:tab w:val="num" w:pos="284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9A1B82">
        <w:rPr>
          <w:sz w:val="24"/>
          <w:szCs w:val="24"/>
        </w:rPr>
        <w:t>Деньги и их функции. Показатели денежной массы.</w:t>
      </w:r>
    </w:p>
    <w:p w:rsidR="00BD7B73" w:rsidRPr="009A1B82" w:rsidRDefault="00BD7B73" w:rsidP="009A1B82">
      <w:pPr>
        <w:numPr>
          <w:ilvl w:val="0"/>
          <w:numId w:val="14"/>
        </w:numPr>
        <w:tabs>
          <w:tab w:val="clear" w:pos="720"/>
          <w:tab w:val="num" w:pos="284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9A1B82">
        <w:rPr>
          <w:sz w:val="24"/>
          <w:szCs w:val="24"/>
        </w:rPr>
        <w:t>Спрос на деньги и его структура.</w:t>
      </w:r>
    </w:p>
    <w:p w:rsidR="00BD7B73" w:rsidRPr="009A1B82" w:rsidRDefault="00BD7B73" w:rsidP="009A1B82">
      <w:pPr>
        <w:numPr>
          <w:ilvl w:val="0"/>
          <w:numId w:val="14"/>
        </w:numPr>
        <w:tabs>
          <w:tab w:val="clear" w:pos="720"/>
          <w:tab w:val="num" w:pos="284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9A1B82">
        <w:rPr>
          <w:sz w:val="24"/>
          <w:szCs w:val="24"/>
        </w:rPr>
        <w:t>Депозитно-чековая эмиссия денег. Денежные мультипликаторы.</w:t>
      </w:r>
    </w:p>
    <w:p w:rsidR="00BD7B73" w:rsidRPr="009A1B82" w:rsidRDefault="00BD7B73" w:rsidP="009A1B82">
      <w:pPr>
        <w:numPr>
          <w:ilvl w:val="0"/>
          <w:numId w:val="14"/>
        </w:numPr>
        <w:tabs>
          <w:tab w:val="clear" w:pos="720"/>
          <w:tab w:val="num" w:pos="284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9A1B82">
        <w:rPr>
          <w:sz w:val="24"/>
          <w:szCs w:val="24"/>
        </w:rPr>
        <w:t>Равновесие денежного рынка и определение уровня процентных ставок.</w:t>
      </w:r>
    </w:p>
    <w:p w:rsidR="00BD7B73" w:rsidRPr="009A1B82" w:rsidRDefault="00BD7B73" w:rsidP="009A1B82">
      <w:pPr>
        <w:numPr>
          <w:ilvl w:val="0"/>
          <w:numId w:val="14"/>
        </w:numPr>
        <w:tabs>
          <w:tab w:val="clear" w:pos="720"/>
          <w:tab w:val="num" w:pos="284"/>
        </w:tabs>
        <w:spacing w:after="0" w:line="240" w:lineRule="auto"/>
        <w:ind w:left="0" w:firstLine="284"/>
        <w:jc w:val="both"/>
        <w:rPr>
          <w:sz w:val="24"/>
          <w:szCs w:val="24"/>
        </w:rPr>
      </w:pPr>
      <w:r w:rsidRPr="009A1B82">
        <w:rPr>
          <w:sz w:val="24"/>
          <w:szCs w:val="24"/>
        </w:rPr>
        <w:t>Цели и инструменты денежно-кредитной политики.</w:t>
      </w:r>
    </w:p>
    <w:p w:rsidR="00BD7B73" w:rsidRDefault="00BD7B73" w:rsidP="00BD7B73">
      <w:pPr>
        <w:rPr>
          <w:b/>
          <w:sz w:val="24"/>
          <w:szCs w:val="24"/>
        </w:rPr>
      </w:pPr>
    </w:p>
    <w:p w:rsidR="00BD7B73" w:rsidRPr="00F214B4" w:rsidRDefault="00BD7B73" w:rsidP="00BD7B73">
      <w:pPr>
        <w:rPr>
          <w:b/>
          <w:sz w:val="24"/>
          <w:szCs w:val="24"/>
        </w:rPr>
      </w:pPr>
      <w:r w:rsidRPr="00F214B4">
        <w:rPr>
          <w:b/>
          <w:sz w:val="24"/>
          <w:szCs w:val="24"/>
        </w:rPr>
        <w:t>Ситуационные задания</w:t>
      </w:r>
      <w:r>
        <w:rPr>
          <w:b/>
          <w:sz w:val="24"/>
          <w:szCs w:val="24"/>
        </w:rPr>
        <w:t xml:space="preserve"> (</w:t>
      </w:r>
      <w:r w:rsidR="00102475">
        <w:rPr>
          <w:b/>
          <w:sz w:val="24"/>
          <w:szCs w:val="24"/>
        </w:rPr>
        <w:t>УК-</w:t>
      </w:r>
      <w:r w:rsidR="009A1B82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)</w:t>
      </w:r>
    </w:p>
    <w:p w:rsidR="009A1B82" w:rsidRPr="00A44851" w:rsidRDefault="009A1B82" w:rsidP="009A1B82">
      <w:pPr>
        <w:widowControl w:val="0"/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A44851">
        <w:rPr>
          <w:rFonts w:eastAsia="Calibri" w:cs="Times New Roman"/>
          <w:sz w:val="24"/>
          <w:szCs w:val="24"/>
        </w:rPr>
        <w:t>1. При оценке экономической ситуации в стране эксперты пришли к выводу, что уровень сбережений устойчиво превышает инвестиционные намерения предпринимательского сектора. Каковы могут быть негативные последствия сложившейся ситуации? Какие меры могло бы предпринять правительство для их предотвращения?</w:t>
      </w:r>
    </w:p>
    <w:p w:rsidR="009A1B82" w:rsidRPr="00A44851" w:rsidRDefault="009A1B82" w:rsidP="009A1B82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A44851">
        <w:rPr>
          <w:rFonts w:eastAsia="Calibri" w:cs="Times New Roman"/>
          <w:sz w:val="24"/>
          <w:szCs w:val="24"/>
        </w:rPr>
        <w:t>2. Предположим</w:t>
      </w:r>
      <w:r w:rsidRPr="00A44851">
        <w:rPr>
          <w:rFonts w:eastAsia="Times New Roman" w:cs="Times New Roman"/>
          <w:sz w:val="24"/>
          <w:szCs w:val="24"/>
          <w:lang w:eastAsia="ru-RU"/>
        </w:rPr>
        <w:t>, рассматривается предложение сократить налоги, чтобы стимулировать экономику и способствовать ее выходу из кризиса. Имеет ли значение, какие налоги сократить: с населения или с предприятий. приведите аргументы в пользу каждого из возможных решений</w:t>
      </w:r>
    </w:p>
    <w:p w:rsidR="009A1B82" w:rsidRPr="00A44851" w:rsidRDefault="009A1B82" w:rsidP="009A1B82">
      <w:pPr>
        <w:widowControl w:val="0"/>
        <w:spacing w:before="60"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A44851">
        <w:rPr>
          <w:rFonts w:eastAsia="Times New Roman" w:cs="Times New Roman"/>
          <w:sz w:val="24"/>
          <w:szCs w:val="24"/>
          <w:lang w:eastAsia="ru-RU"/>
        </w:rPr>
        <w:t>3. ВНП страны составляет 200 млрд. долл. Предельная склонность к потреблению – 0,75. Если правительство страны поставило задачу достичь ВНП на уровне 400 млрд. долл., то чему должны быть равны инвестиции?</w:t>
      </w:r>
    </w:p>
    <w:p w:rsidR="009A1B82" w:rsidRPr="00A44851" w:rsidRDefault="009A1B82" w:rsidP="009A1B82">
      <w:pPr>
        <w:widowControl w:val="0"/>
        <w:spacing w:before="60"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A44851">
        <w:rPr>
          <w:rFonts w:eastAsia="Times New Roman" w:cs="Times New Roman"/>
          <w:sz w:val="24"/>
          <w:szCs w:val="24"/>
          <w:lang w:eastAsia="ru-RU"/>
        </w:rPr>
        <w:t xml:space="preserve">4. В закрытой экономике функция потребления имеет вид С= 40+ 0,6 (Y-Т), где Т=t*Y. Налоговая ставка равна 0,2.  Планируемые инвестиции 90 </w:t>
      </w:r>
      <w:proofErr w:type="spellStart"/>
      <w:r w:rsidRPr="00A44851">
        <w:rPr>
          <w:rFonts w:eastAsia="Times New Roman" w:cs="Times New Roman"/>
          <w:sz w:val="24"/>
          <w:szCs w:val="24"/>
          <w:lang w:eastAsia="ru-RU"/>
        </w:rPr>
        <w:t>ден</w:t>
      </w:r>
      <w:proofErr w:type="spellEnd"/>
      <w:r w:rsidRPr="00A44851">
        <w:rPr>
          <w:rFonts w:eastAsia="Times New Roman" w:cs="Times New Roman"/>
          <w:sz w:val="24"/>
          <w:szCs w:val="24"/>
          <w:lang w:eastAsia="ru-RU"/>
        </w:rPr>
        <w:t xml:space="preserve">. ед. Равновесный объем производства равен 500 </w:t>
      </w:r>
      <w:proofErr w:type="spellStart"/>
      <w:r w:rsidRPr="00A44851">
        <w:rPr>
          <w:rFonts w:eastAsia="Times New Roman" w:cs="Times New Roman"/>
          <w:sz w:val="24"/>
          <w:szCs w:val="24"/>
          <w:lang w:eastAsia="ru-RU"/>
        </w:rPr>
        <w:t>ден</w:t>
      </w:r>
      <w:proofErr w:type="spellEnd"/>
      <w:r w:rsidRPr="00A44851">
        <w:rPr>
          <w:rFonts w:eastAsia="Times New Roman" w:cs="Times New Roman"/>
          <w:sz w:val="24"/>
          <w:szCs w:val="24"/>
          <w:lang w:eastAsia="ru-RU"/>
        </w:rPr>
        <w:t>. ед. Оцените состояние государственного бюджета в данных условиях.</w:t>
      </w:r>
    </w:p>
    <w:p w:rsidR="009A1B82" w:rsidRPr="00A44851" w:rsidRDefault="009A1B82" w:rsidP="009A1B82">
      <w:pPr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 w:rsidRPr="00A44851">
        <w:rPr>
          <w:sz w:val="24"/>
          <w:szCs w:val="24"/>
        </w:rPr>
        <w:t>5. Функция потребления имеет вид С = 100 + 0,8 (</w:t>
      </w:r>
      <w:r w:rsidRPr="00A44851">
        <w:rPr>
          <w:sz w:val="24"/>
          <w:szCs w:val="24"/>
          <w:lang w:val="en-US"/>
        </w:rPr>
        <w:t>Y </w:t>
      </w:r>
      <w:r w:rsidRPr="00A44851">
        <w:rPr>
          <w:sz w:val="24"/>
          <w:szCs w:val="24"/>
        </w:rPr>
        <w:t>–</w:t>
      </w:r>
      <w:r w:rsidRPr="00A44851">
        <w:rPr>
          <w:sz w:val="24"/>
          <w:szCs w:val="24"/>
          <w:lang w:val="en-US"/>
        </w:rPr>
        <w:t> </w:t>
      </w:r>
      <w:r w:rsidRPr="00A44851">
        <w:rPr>
          <w:sz w:val="24"/>
          <w:szCs w:val="24"/>
        </w:rPr>
        <w:t xml:space="preserve">Т), где </w:t>
      </w:r>
      <w:r w:rsidRPr="00A44851">
        <w:rPr>
          <w:sz w:val="24"/>
          <w:szCs w:val="24"/>
          <w:lang w:val="en-US"/>
        </w:rPr>
        <w:t>Y</w:t>
      </w:r>
      <w:r w:rsidRPr="00A44851">
        <w:rPr>
          <w:sz w:val="24"/>
          <w:szCs w:val="24"/>
        </w:rPr>
        <w:t xml:space="preserve"> - уровень национального дохода; Т – величина налогов. Налоги сократились на 100 млн. руб. Как при этом изменится равновесный уровень дохода?</w:t>
      </w:r>
    </w:p>
    <w:p w:rsidR="009A1B82" w:rsidRPr="00A44851" w:rsidRDefault="009A1B82" w:rsidP="009A1B82">
      <w:pPr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 w:rsidRPr="00A44851">
        <w:rPr>
          <w:sz w:val="24"/>
          <w:szCs w:val="24"/>
        </w:rPr>
        <w:lastRenderedPageBreak/>
        <w:t>6. Сокращение государственных закупок на 15 млрд. руб. привело к уменьшению равновесного дохода на 30 млрд. руб. Ставка пропорциональных налогов равна 0,4. Определить предельную склонность к потреблению и величину налогового мультипликатора.</w:t>
      </w:r>
    </w:p>
    <w:p w:rsidR="009A1B82" w:rsidRDefault="009A1B82" w:rsidP="009A1B82">
      <w:pPr>
        <w:autoSpaceDE w:val="0"/>
        <w:autoSpaceDN w:val="0"/>
        <w:spacing w:after="0" w:line="240" w:lineRule="auto"/>
        <w:jc w:val="both"/>
      </w:pPr>
      <w:r w:rsidRPr="00A44851">
        <w:rPr>
          <w:sz w:val="24"/>
          <w:szCs w:val="24"/>
        </w:rPr>
        <w:t>7. Предположим, что правительство хочет одновременно сократить совокупный спрос и увеличить инвестиции. Может ли оно сделать это</w:t>
      </w:r>
      <w:r>
        <w:rPr>
          <w:sz w:val="24"/>
          <w:szCs w:val="24"/>
        </w:rPr>
        <w:t xml:space="preserve"> средствами фискальной политики?</w:t>
      </w:r>
    </w:p>
    <w:p w:rsidR="004159EB" w:rsidRPr="004159EB" w:rsidRDefault="009A1B82" w:rsidP="004159EB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8</w:t>
      </w:r>
      <w:r w:rsidR="004159EB">
        <w:rPr>
          <w:rFonts w:cs="Times New Roman"/>
          <w:sz w:val="24"/>
          <w:szCs w:val="24"/>
        </w:rPr>
        <w:t xml:space="preserve">. </w:t>
      </w:r>
      <w:r w:rsidR="004159EB" w:rsidRPr="004159EB">
        <w:rPr>
          <w:rFonts w:cs="Times New Roman"/>
          <w:sz w:val="24"/>
          <w:szCs w:val="24"/>
        </w:rPr>
        <w:t>Предположим, что размер делового спроса на деньги составляет 20% номинального ВНП, предложение денег в экономике составляет 350 млрд. долл. Зависимость спекулятивного спроса на деньги от процентной ставки представлена в таблице. Если равновесный ВНП составляет 1000 млрд. долл., то какова будет равновесная процентная ставка на денежном рынке?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71"/>
        <w:gridCol w:w="1060"/>
        <w:gridCol w:w="1060"/>
        <w:gridCol w:w="1060"/>
        <w:gridCol w:w="1060"/>
      </w:tblGrid>
      <w:tr w:rsidR="004159EB" w:rsidRPr="004159EB" w:rsidTr="004159EB">
        <w:trPr>
          <w:cantSplit/>
          <w:trHeight w:val="16"/>
          <w:jc w:val="center"/>
        </w:trPr>
        <w:tc>
          <w:tcPr>
            <w:tcW w:w="5071" w:type="dxa"/>
          </w:tcPr>
          <w:p w:rsidR="004159EB" w:rsidRPr="004159EB" w:rsidRDefault="004159EB" w:rsidP="004159EB">
            <w:pPr>
              <w:tabs>
                <w:tab w:val="num" w:pos="0"/>
              </w:tabs>
              <w:spacing w:after="0" w:line="240" w:lineRule="auto"/>
              <w:jc w:val="both"/>
              <w:rPr>
                <w:rFonts w:cs="Times New Roman"/>
                <w:bCs/>
                <w:iCs/>
                <w:sz w:val="24"/>
                <w:szCs w:val="24"/>
              </w:rPr>
            </w:pPr>
            <w:r w:rsidRPr="004159EB">
              <w:rPr>
                <w:rFonts w:cs="Times New Roman"/>
                <w:bCs/>
                <w:iCs/>
                <w:sz w:val="24"/>
                <w:szCs w:val="24"/>
              </w:rPr>
              <w:t xml:space="preserve">Процентная ставка (%) </w:t>
            </w:r>
          </w:p>
        </w:tc>
        <w:tc>
          <w:tcPr>
            <w:tcW w:w="1060" w:type="dxa"/>
          </w:tcPr>
          <w:p w:rsidR="004159EB" w:rsidRPr="004159EB" w:rsidRDefault="004159EB" w:rsidP="004159EB">
            <w:pPr>
              <w:tabs>
                <w:tab w:val="num" w:pos="0"/>
              </w:tabs>
              <w:spacing w:after="0" w:line="240" w:lineRule="auto"/>
              <w:ind w:right="48" w:firstLine="426"/>
              <w:jc w:val="both"/>
              <w:rPr>
                <w:rFonts w:cs="Times New Roman"/>
                <w:sz w:val="24"/>
                <w:szCs w:val="24"/>
              </w:rPr>
            </w:pPr>
            <w:r w:rsidRPr="004159EB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1060" w:type="dxa"/>
          </w:tcPr>
          <w:p w:rsidR="004159EB" w:rsidRPr="004159EB" w:rsidRDefault="004159EB" w:rsidP="004159EB">
            <w:pPr>
              <w:tabs>
                <w:tab w:val="num" w:pos="0"/>
              </w:tabs>
              <w:spacing w:after="0" w:line="240" w:lineRule="auto"/>
              <w:ind w:right="48" w:firstLine="426"/>
              <w:jc w:val="both"/>
              <w:rPr>
                <w:rFonts w:cs="Times New Roman"/>
                <w:sz w:val="24"/>
                <w:szCs w:val="24"/>
              </w:rPr>
            </w:pPr>
            <w:r w:rsidRPr="004159EB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1060" w:type="dxa"/>
          </w:tcPr>
          <w:p w:rsidR="004159EB" w:rsidRPr="004159EB" w:rsidRDefault="004159EB" w:rsidP="004159EB">
            <w:pPr>
              <w:tabs>
                <w:tab w:val="num" w:pos="0"/>
              </w:tabs>
              <w:spacing w:after="0" w:line="240" w:lineRule="auto"/>
              <w:ind w:right="48" w:firstLine="426"/>
              <w:jc w:val="both"/>
              <w:rPr>
                <w:rFonts w:cs="Times New Roman"/>
                <w:sz w:val="24"/>
                <w:szCs w:val="24"/>
              </w:rPr>
            </w:pPr>
            <w:r w:rsidRPr="004159EB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1060" w:type="dxa"/>
          </w:tcPr>
          <w:p w:rsidR="004159EB" w:rsidRPr="004159EB" w:rsidRDefault="004159EB" w:rsidP="004159EB">
            <w:pPr>
              <w:tabs>
                <w:tab w:val="num" w:pos="0"/>
              </w:tabs>
              <w:spacing w:after="0" w:line="240" w:lineRule="auto"/>
              <w:ind w:firstLine="426"/>
              <w:jc w:val="both"/>
              <w:rPr>
                <w:rFonts w:cs="Times New Roman"/>
                <w:sz w:val="24"/>
                <w:szCs w:val="24"/>
              </w:rPr>
            </w:pPr>
            <w:r w:rsidRPr="004159EB">
              <w:rPr>
                <w:rFonts w:cs="Times New Roman"/>
                <w:sz w:val="24"/>
                <w:szCs w:val="24"/>
              </w:rPr>
              <w:t>11</w:t>
            </w:r>
          </w:p>
        </w:tc>
      </w:tr>
      <w:tr w:rsidR="004159EB" w:rsidRPr="004159EB" w:rsidTr="004159EB">
        <w:trPr>
          <w:cantSplit/>
          <w:trHeight w:val="16"/>
          <w:jc w:val="center"/>
        </w:trPr>
        <w:tc>
          <w:tcPr>
            <w:tcW w:w="5071" w:type="dxa"/>
          </w:tcPr>
          <w:p w:rsidR="004159EB" w:rsidRPr="004159EB" w:rsidRDefault="004159EB" w:rsidP="004159EB">
            <w:pPr>
              <w:tabs>
                <w:tab w:val="num" w:pos="0"/>
              </w:tabs>
              <w:spacing w:after="0" w:line="240" w:lineRule="auto"/>
              <w:jc w:val="both"/>
              <w:rPr>
                <w:rFonts w:cs="Times New Roman"/>
                <w:bCs/>
                <w:iCs/>
                <w:sz w:val="24"/>
                <w:szCs w:val="24"/>
              </w:rPr>
            </w:pPr>
            <w:r w:rsidRPr="004159EB">
              <w:rPr>
                <w:rFonts w:cs="Times New Roman"/>
                <w:bCs/>
                <w:iCs/>
                <w:sz w:val="24"/>
                <w:szCs w:val="24"/>
              </w:rPr>
              <w:t>Спекулятивный спрос на деньги (млрд. долл.)</w:t>
            </w:r>
          </w:p>
        </w:tc>
        <w:tc>
          <w:tcPr>
            <w:tcW w:w="1060" w:type="dxa"/>
          </w:tcPr>
          <w:p w:rsidR="004159EB" w:rsidRPr="004159EB" w:rsidRDefault="004159EB" w:rsidP="004159EB">
            <w:pPr>
              <w:tabs>
                <w:tab w:val="num" w:pos="0"/>
              </w:tabs>
              <w:spacing w:after="0" w:line="240" w:lineRule="auto"/>
              <w:ind w:right="48" w:firstLine="426"/>
              <w:jc w:val="both"/>
              <w:rPr>
                <w:rFonts w:cs="Times New Roman"/>
                <w:sz w:val="24"/>
                <w:szCs w:val="24"/>
              </w:rPr>
            </w:pPr>
            <w:r w:rsidRPr="004159EB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060" w:type="dxa"/>
          </w:tcPr>
          <w:p w:rsidR="004159EB" w:rsidRPr="004159EB" w:rsidRDefault="004159EB" w:rsidP="004159EB">
            <w:pPr>
              <w:tabs>
                <w:tab w:val="num" w:pos="0"/>
              </w:tabs>
              <w:spacing w:after="0" w:line="240" w:lineRule="auto"/>
              <w:ind w:right="48" w:firstLine="426"/>
              <w:jc w:val="both"/>
              <w:rPr>
                <w:rFonts w:cs="Times New Roman"/>
                <w:sz w:val="24"/>
                <w:szCs w:val="24"/>
              </w:rPr>
            </w:pPr>
            <w:r w:rsidRPr="004159EB">
              <w:rPr>
                <w:rFonts w:cs="Times New Roman"/>
                <w:sz w:val="24"/>
                <w:szCs w:val="24"/>
              </w:rPr>
              <w:t>150</w:t>
            </w:r>
          </w:p>
        </w:tc>
        <w:tc>
          <w:tcPr>
            <w:tcW w:w="1060" w:type="dxa"/>
          </w:tcPr>
          <w:p w:rsidR="004159EB" w:rsidRPr="004159EB" w:rsidRDefault="004159EB" w:rsidP="004159EB">
            <w:pPr>
              <w:tabs>
                <w:tab w:val="num" w:pos="0"/>
              </w:tabs>
              <w:spacing w:after="0" w:line="240" w:lineRule="auto"/>
              <w:ind w:firstLine="426"/>
              <w:jc w:val="both"/>
              <w:rPr>
                <w:rFonts w:cs="Times New Roman"/>
                <w:sz w:val="24"/>
                <w:szCs w:val="24"/>
              </w:rPr>
            </w:pPr>
            <w:r w:rsidRPr="004159EB">
              <w:rPr>
                <w:rFonts w:cs="Times New Roman"/>
                <w:sz w:val="24"/>
                <w:szCs w:val="24"/>
              </w:rPr>
              <w:t>200</w:t>
            </w:r>
          </w:p>
        </w:tc>
        <w:tc>
          <w:tcPr>
            <w:tcW w:w="1060" w:type="dxa"/>
          </w:tcPr>
          <w:p w:rsidR="004159EB" w:rsidRPr="004159EB" w:rsidRDefault="004159EB" w:rsidP="004159EB">
            <w:pPr>
              <w:tabs>
                <w:tab w:val="num" w:pos="0"/>
              </w:tabs>
              <w:spacing w:after="0" w:line="240" w:lineRule="auto"/>
              <w:ind w:firstLine="426"/>
              <w:jc w:val="both"/>
              <w:rPr>
                <w:rFonts w:cs="Times New Roman"/>
                <w:sz w:val="24"/>
                <w:szCs w:val="24"/>
              </w:rPr>
            </w:pPr>
            <w:r w:rsidRPr="004159EB">
              <w:rPr>
                <w:rFonts w:cs="Times New Roman"/>
                <w:sz w:val="24"/>
                <w:szCs w:val="24"/>
              </w:rPr>
              <w:t>250</w:t>
            </w:r>
          </w:p>
        </w:tc>
      </w:tr>
    </w:tbl>
    <w:p w:rsidR="004159EB" w:rsidRPr="004159EB" w:rsidRDefault="009A1B82" w:rsidP="004159EB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9</w:t>
      </w:r>
      <w:r w:rsidR="004159EB">
        <w:rPr>
          <w:rFonts w:cs="Times New Roman"/>
          <w:sz w:val="24"/>
          <w:szCs w:val="24"/>
        </w:rPr>
        <w:t xml:space="preserve">. </w:t>
      </w:r>
      <w:r w:rsidR="004159EB" w:rsidRPr="004159EB">
        <w:rPr>
          <w:rFonts w:cs="Times New Roman"/>
          <w:sz w:val="24"/>
          <w:szCs w:val="24"/>
        </w:rPr>
        <w:t xml:space="preserve">При величине реального выпуска (дохода) 1000 ед., в обращение выпущено 900 </w:t>
      </w:r>
      <w:proofErr w:type="spellStart"/>
      <w:r w:rsidR="004159EB" w:rsidRPr="004159EB">
        <w:rPr>
          <w:rFonts w:cs="Times New Roman"/>
          <w:sz w:val="24"/>
          <w:szCs w:val="24"/>
        </w:rPr>
        <w:t>ден</w:t>
      </w:r>
      <w:proofErr w:type="spellEnd"/>
      <w:r w:rsidR="004159EB" w:rsidRPr="004159EB">
        <w:rPr>
          <w:rFonts w:cs="Times New Roman"/>
          <w:sz w:val="24"/>
          <w:szCs w:val="24"/>
        </w:rPr>
        <w:t>. ед. и на рынке денег установилось равновесие при ставке процента</w:t>
      </w:r>
      <w:r w:rsidR="004159EB" w:rsidRPr="004159EB">
        <w:rPr>
          <w:rFonts w:cs="Times New Roman"/>
          <w:iCs/>
          <w:sz w:val="24"/>
          <w:szCs w:val="24"/>
        </w:rPr>
        <w:t xml:space="preserve"> </w:t>
      </w:r>
      <w:r w:rsidR="004159EB" w:rsidRPr="004159EB">
        <w:rPr>
          <w:rFonts w:cs="Times New Roman"/>
          <w:sz w:val="24"/>
          <w:szCs w:val="24"/>
        </w:rPr>
        <w:t>8%. Функция спроса на деньги для сделок L</w:t>
      </w:r>
      <w:r w:rsidR="004159EB" w:rsidRPr="004159EB">
        <w:rPr>
          <w:rFonts w:cs="Times New Roman"/>
          <w:sz w:val="24"/>
          <w:szCs w:val="24"/>
          <w:vertAlign w:val="subscript"/>
        </w:rPr>
        <w:t>CД</w:t>
      </w:r>
      <w:r w:rsidR="004159EB" w:rsidRPr="004159EB">
        <w:rPr>
          <w:rFonts w:cs="Times New Roman"/>
          <w:sz w:val="24"/>
          <w:szCs w:val="24"/>
        </w:rPr>
        <w:t> = 0,25Y, спекулятивного спроса L</w:t>
      </w:r>
      <w:r w:rsidR="004159EB" w:rsidRPr="004159EB">
        <w:rPr>
          <w:rFonts w:cs="Times New Roman"/>
          <w:sz w:val="24"/>
          <w:szCs w:val="24"/>
          <w:vertAlign w:val="subscript"/>
        </w:rPr>
        <w:t>CП</w:t>
      </w:r>
      <w:r w:rsidR="004159EB" w:rsidRPr="004159EB">
        <w:rPr>
          <w:rFonts w:cs="Times New Roman"/>
          <w:sz w:val="24"/>
          <w:szCs w:val="24"/>
        </w:rPr>
        <w:t> = 4800/</w:t>
      </w:r>
      <w:r w:rsidR="004159EB" w:rsidRPr="004159EB">
        <w:rPr>
          <w:rFonts w:cs="Times New Roman"/>
          <w:sz w:val="24"/>
          <w:szCs w:val="24"/>
          <w:lang w:val="en-US"/>
        </w:rPr>
        <w:t>r</w:t>
      </w:r>
      <w:r w:rsidR="004159EB" w:rsidRPr="004159EB">
        <w:rPr>
          <w:rFonts w:cs="Times New Roman"/>
          <w:sz w:val="24"/>
          <w:szCs w:val="24"/>
        </w:rPr>
        <w:t>. Определить спрос на деньги по мотиву предосторожности.</w:t>
      </w:r>
    </w:p>
    <w:p w:rsidR="004159EB" w:rsidRPr="004159EB" w:rsidRDefault="009A1B82" w:rsidP="004159EB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10</w:t>
      </w:r>
      <w:r w:rsidR="004159EB">
        <w:rPr>
          <w:rFonts w:cs="Times New Roman"/>
          <w:sz w:val="24"/>
          <w:szCs w:val="24"/>
        </w:rPr>
        <w:t xml:space="preserve">. </w:t>
      </w:r>
      <w:r w:rsidR="004159EB" w:rsidRPr="004159EB">
        <w:rPr>
          <w:rFonts w:cs="Times New Roman"/>
          <w:sz w:val="24"/>
          <w:szCs w:val="24"/>
        </w:rPr>
        <w:t>При вложении наличных денег в банк происходит изъятие наличности из обращения и в итоге предложение денег уменьшается. Согласны ли Вы с этим утверждением?</w:t>
      </w:r>
    </w:p>
    <w:p w:rsidR="004159EB" w:rsidRPr="004159EB" w:rsidRDefault="009A1B82" w:rsidP="004159EB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11</w:t>
      </w:r>
      <w:r w:rsidR="004159EB">
        <w:rPr>
          <w:rFonts w:cs="Times New Roman"/>
          <w:sz w:val="24"/>
          <w:szCs w:val="24"/>
        </w:rPr>
        <w:t xml:space="preserve">. </w:t>
      </w:r>
      <w:r w:rsidR="004159EB" w:rsidRPr="004159EB">
        <w:rPr>
          <w:rFonts w:cs="Times New Roman"/>
          <w:sz w:val="24"/>
          <w:szCs w:val="24"/>
        </w:rPr>
        <w:t>Центральный банк решает сократить денежное предложение. Что произойдет с выпуском продукции и ценами в результате адаптации экономики к новой величине денежного предложения?</w:t>
      </w:r>
    </w:p>
    <w:p w:rsidR="00BD7B73" w:rsidRPr="004159EB" w:rsidRDefault="009A1B82" w:rsidP="004159EB">
      <w:pPr>
        <w:pStyle w:val="1"/>
        <w:tabs>
          <w:tab w:val="num" w:pos="0"/>
        </w:tabs>
        <w:snapToGrid/>
        <w:spacing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4159EB">
        <w:rPr>
          <w:sz w:val="24"/>
          <w:szCs w:val="24"/>
        </w:rPr>
        <w:t xml:space="preserve">. </w:t>
      </w:r>
      <w:r w:rsidR="00BD7B73" w:rsidRPr="004159EB">
        <w:rPr>
          <w:sz w:val="24"/>
          <w:szCs w:val="24"/>
        </w:rPr>
        <w:t>Коммерческий банк имеет следующий баланс:</w:t>
      </w:r>
    </w:p>
    <w:tbl>
      <w:tblPr>
        <w:tblW w:w="0" w:type="auto"/>
        <w:tblInd w:w="60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7"/>
        <w:gridCol w:w="3828"/>
      </w:tblGrid>
      <w:tr w:rsidR="00BD7B73" w:rsidRPr="004159EB" w:rsidTr="00781EA0">
        <w:trPr>
          <w:cantSplit/>
          <w:trHeight w:val="34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D7B73" w:rsidRPr="004159EB" w:rsidRDefault="00BD7B73" w:rsidP="004159EB">
            <w:pPr>
              <w:pStyle w:val="1"/>
              <w:tabs>
                <w:tab w:val="num" w:pos="0"/>
              </w:tabs>
              <w:spacing w:line="240" w:lineRule="auto"/>
              <w:ind w:left="0" w:firstLine="426"/>
              <w:jc w:val="both"/>
              <w:rPr>
                <w:sz w:val="24"/>
                <w:szCs w:val="24"/>
              </w:rPr>
            </w:pPr>
            <w:r w:rsidRPr="004159EB">
              <w:rPr>
                <w:sz w:val="24"/>
                <w:szCs w:val="24"/>
              </w:rPr>
              <w:t>Активы (млрд. руб.)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B73" w:rsidRPr="004159EB" w:rsidRDefault="00BD7B73" w:rsidP="004159EB">
            <w:pPr>
              <w:pStyle w:val="1"/>
              <w:tabs>
                <w:tab w:val="num" w:pos="0"/>
              </w:tabs>
              <w:spacing w:line="240" w:lineRule="auto"/>
              <w:ind w:left="0" w:firstLine="426"/>
              <w:jc w:val="both"/>
              <w:rPr>
                <w:sz w:val="24"/>
                <w:szCs w:val="24"/>
              </w:rPr>
            </w:pPr>
            <w:r w:rsidRPr="004159EB">
              <w:rPr>
                <w:sz w:val="24"/>
                <w:szCs w:val="24"/>
              </w:rPr>
              <w:t>Пассивы (млрд. руб.)</w:t>
            </w:r>
          </w:p>
        </w:tc>
      </w:tr>
      <w:tr w:rsidR="00BD7B73" w:rsidRPr="004159EB" w:rsidTr="00781EA0">
        <w:trPr>
          <w:cantSplit/>
          <w:trHeight w:val="340"/>
        </w:trPr>
        <w:tc>
          <w:tcPr>
            <w:tcW w:w="38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B73" w:rsidRPr="004159EB" w:rsidRDefault="00BD7B73" w:rsidP="004159EB">
            <w:pPr>
              <w:pStyle w:val="1"/>
              <w:tabs>
                <w:tab w:val="num" w:pos="0"/>
              </w:tabs>
              <w:spacing w:line="240" w:lineRule="auto"/>
              <w:ind w:left="0" w:firstLine="426"/>
              <w:jc w:val="both"/>
              <w:rPr>
                <w:sz w:val="24"/>
                <w:szCs w:val="24"/>
              </w:rPr>
            </w:pPr>
            <w:r w:rsidRPr="004159EB">
              <w:rPr>
                <w:sz w:val="24"/>
                <w:szCs w:val="24"/>
              </w:rPr>
              <w:t>Резервы                        35</w:t>
            </w:r>
          </w:p>
        </w:tc>
        <w:tc>
          <w:tcPr>
            <w:tcW w:w="38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B73" w:rsidRPr="004159EB" w:rsidRDefault="00BD7B73" w:rsidP="004159EB">
            <w:pPr>
              <w:pStyle w:val="1"/>
              <w:tabs>
                <w:tab w:val="num" w:pos="0"/>
              </w:tabs>
              <w:spacing w:line="240" w:lineRule="auto"/>
              <w:ind w:left="0" w:firstLine="426"/>
              <w:jc w:val="both"/>
              <w:rPr>
                <w:sz w:val="24"/>
                <w:szCs w:val="24"/>
              </w:rPr>
            </w:pPr>
            <w:r w:rsidRPr="004159EB">
              <w:rPr>
                <w:sz w:val="24"/>
                <w:szCs w:val="24"/>
              </w:rPr>
              <w:t>Депозиты                        100</w:t>
            </w:r>
          </w:p>
        </w:tc>
      </w:tr>
      <w:tr w:rsidR="00BD7B73" w:rsidRPr="004159EB" w:rsidTr="00781EA0">
        <w:trPr>
          <w:cantSplit/>
          <w:trHeight w:val="340"/>
        </w:trPr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B73" w:rsidRPr="004159EB" w:rsidRDefault="00BD7B73" w:rsidP="004159EB">
            <w:pPr>
              <w:pStyle w:val="1"/>
              <w:tabs>
                <w:tab w:val="num" w:pos="0"/>
              </w:tabs>
              <w:spacing w:line="240" w:lineRule="auto"/>
              <w:ind w:left="0" w:firstLine="426"/>
              <w:jc w:val="both"/>
              <w:rPr>
                <w:sz w:val="24"/>
                <w:szCs w:val="24"/>
              </w:rPr>
            </w:pPr>
            <w:r w:rsidRPr="004159EB">
              <w:rPr>
                <w:sz w:val="24"/>
                <w:szCs w:val="24"/>
              </w:rPr>
              <w:t>Ценные бумаги            25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B73" w:rsidRPr="004159EB" w:rsidRDefault="00BD7B73" w:rsidP="004159EB">
            <w:pPr>
              <w:pStyle w:val="1"/>
              <w:tabs>
                <w:tab w:val="num" w:pos="0"/>
              </w:tabs>
              <w:spacing w:line="240" w:lineRule="auto"/>
              <w:ind w:left="0" w:firstLine="426"/>
              <w:jc w:val="both"/>
              <w:rPr>
                <w:sz w:val="24"/>
                <w:szCs w:val="24"/>
              </w:rPr>
            </w:pPr>
            <w:r w:rsidRPr="004159EB">
              <w:rPr>
                <w:sz w:val="24"/>
                <w:szCs w:val="24"/>
              </w:rPr>
              <w:t>Собственный капитал     10</w:t>
            </w:r>
          </w:p>
        </w:tc>
      </w:tr>
      <w:tr w:rsidR="00BD7B73" w:rsidRPr="004159EB" w:rsidTr="00781EA0">
        <w:trPr>
          <w:cantSplit/>
          <w:trHeight w:val="340"/>
        </w:trPr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B73" w:rsidRPr="004159EB" w:rsidRDefault="00BD7B73" w:rsidP="004159EB">
            <w:pPr>
              <w:pStyle w:val="1"/>
              <w:tabs>
                <w:tab w:val="num" w:pos="0"/>
              </w:tabs>
              <w:spacing w:line="240" w:lineRule="auto"/>
              <w:ind w:left="0" w:firstLine="426"/>
              <w:jc w:val="both"/>
              <w:rPr>
                <w:sz w:val="24"/>
                <w:szCs w:val="24"/>
              </w:rPr>
            </w:pPr>
            <w:r w:rsidRPr="004159EB">
              <w:rPr>
                <w:sz w:val="24"/>
                <w:szCs w:val="24"/>
              </w:rPr>
              <w:t>Ссуды                           70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B73" w:rsidRPr="004159EB" w:rsidRDefault="00BD7B73" w:rsidP="004159EB">
            <w:pPr>
              <w:pStyle w:val="1"/>
              <w:tabs>
                <w:tab w:val="num" w:pos="0"/>
              </w:tabs>
              <w:spacing w:line="240" w:lineRule="auto"/>
              <w:ind w:left="0" w:firstLine="426"/>
              <w:jc w:val="both"/>
              <w:rPr>
                <w:sz w:val="24"/>
                <w:szCs w:val="24"/>
              </w:rPr>
            </w:pPr>
            <w:r w:rsidRPr="004159EB">
              <w:rPr>
                <w:sz w:val="24"/>
                <w:szCs w:val="24"/>
              </w:rPr>
              <w:t>Кредиты других банков   20</w:t>
            </w:r>
          </w:p>
        </w:tc>
      </w:tr>
      <w:tr w:rsidR="00BD7B73" w:rsidRPr="004159EB" w:rsidTr="00781EA0">
        <w:trPr>
          <w:cantSplit/>
          <w:trHeight w:val="340"/>
        </w:trPr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B73" w:rsidRPr="004159EB" w:rsidRDefault="00BD7B73" w:rsidP="004159EB">
            <w:pPr>
              <w:pStyle w:val="1"/>
              <w:tabs>
                <w:tab w:val="num" w:pos="0"/>
              </w:tabs>
              <w:spacing w:line="240" w:lineRule="auto"/>
              <w:ind w:left="0" w:firstLine="426"/>
              <w:jc w:val="both"/>
              <w:rPr>
                <w:sz w:val="24"/>
                <w:szCs w:val="24"/>
              </w:rPr>
            </w:pPr>
            <w:r w:rsidRPr="004159EB">
              <w:rPr>
                <w:sz w:val="24"/>
                <w:szCs w:val="24"/>
              </w:rPr>
              <w:t>Итого                          130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B73" w:rsidRPr="004159EB" w:rsidRDefault="00BD7B73" w:rsidP="004159EB">
            <w:pPr>
              <w:pStyle w:val="1"/>
              <w:tabs>
                <w:tab w:val="num" w:pos="0"/>
              </w:tabs>
              <w:spacing w:line="240" w:lineRule="auto"/>
              <w:ind w:left="0" w:firstLine="426"/>
              <w:jc w:val="both"/>
              <w:rPr>
                <w:sz w:val="24"/>
                <w:szCs w:val="24"/>
              </w:rPr>
            </w:pPr>
            <w:r w:rsidRPr="004159EB">
              <w:rPr>
                <w:sz w:val="24"/>
                <w:szCs w:val="24"/>
              </w:rPr>
              <w:t>Итого                                130</w:t>
            </w:r>
          </w:p>
        </w:tc>
      </w:tr>
    </w:tbl>
    <w:p w:rsidR="00BD7B73" w:rsidRPr="004159EB" w:rsidRDefault="00BD7B73" w:rsidP="004159EB">
      <w:pPr>
        <w:pStyle w:val="1"/>
        <w:tabs>
          <w:tab w:val="num" w:pos="0"/>
        </w:tabs>
        <w:spacing w:line="240" w:lineRule="auto"/>
        <w:ind w:left="0" w:firstLine="0"/>
        <w:jc w:val="both"/>
        <w:rPr>
          <w:sz w:val="24"/>
          <w:szCs w:val="24"/>
        </w:rPr>
      </w:pPr>
      <w:r w:rsidRPr="004159EB">
        <w:rPr>
          <w:sz w:val="24"/>
          <w:szCs w:val="24"/>
        </w:rPr>
        <w:t>Норма обязательных резервов 15%. Каков размер новых кредитов, которые может предоставить банк своим клиентам? На сколько в результате этого увеличится денежное предложение в стране?</w:t>
      </w:r>
    </w:p>
    <w:p w:rsidR="004159EB" w:rsidRPr="004159EB" w:rsidRDefault="009A1B82" w:rsidP="004159EB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13</w:t>
      </w:r>
      <w:r w:rsidR="004159EB">
        <w:rPr>
          <w:rFonts w:cs="Times New Roman"/>
          <w:sz w:val="24"/>
          <w:szCs w:val="24"/>
        </w:rPr>
        <w:t xml:space="preserve">. </w:t>
      </w:r>
      <w:r w:rsidR="004159EB" w:rsidRPr="004159EB">
        <w:rPr>
          <w:rFonts w:cs="Times New Roman"/>
          <w:sz w:val="24"/>
          <w:szCs w:val="24"/>
        </w:rPr>
        <w:t>Имеются следующие данные о состоянии денежного сектора: текущие (чековые) депозиты составляют 536,9 млрд. руб., обязательные банковские резервы 55,6 млрд. руб., избыточные резервы коммерческих банков 30 млрд. руб., наличные деньги в обращении 183,5 млрд. руб. Определить:</w:t>
      </w:r>
    </w:p>
    <w:p w:rsidR="004159EB" w:rsidRPr="004159EB" w:rsidRDefault="004159EB" w:rsidP="004159EB">
      <w:pPr>
        <w:tabs>
          <w:tab w:val="num" w:pos="0"/>
          <w:tab w:val="left" w:pos="426"/>
        </w:tabs>
        <w:spacing w:after="0" w:line="240" w:lineRule="auto"/>
        <w:ind w:firstLine="426"/>
        <w:jc w:val="both"/>
        <w:rPr>
          <w:rFonts w:cs="Times New Roman"/>
          <w:sz w:val="24"/>
          <w:szCs w:val="24"/>
        </w:rPr>
      </w:pPr>
      <w:r w:rsidRPr="004159EB">
        <w:rPr>
          <w:rFonts w:cs="Times New Roman"/>
          <w:sz w:val="24"/>
          <w:szCs w:val="24"/>
        </w:rPr>
        <w:t>а) величину денежного агрегата МI;</w:t>
      </w:r>
    </w:p>
    <w:p w:rsidR="004159EB" w:rsidRPr="004159EB" w:rsidRDefault="004159EB" w:rsidP="004159EB">
      <w:pPr>
        <w:tabs>
          <w:tab w:val="num" w:pos="0"/>
          <w:tab w:val="left" w:pos="426"/>
        </w:tabs>
        <w:spacing w:after="0" w:line="240" w:lineRule="auto"/>
        <w:ind w:firstLine="426"/>
        <w:jc w:val="both"/>
        <w:rPr>
          <w:rFonts w:cs="Times New Roman"/>
          <w:sz w:val="24"/>
          <w:szCs w:val="24"/>
        </w:rPr>
      </w:pPr>
      <w:r w:rsidRPr="004159EB">
        <w:rPr>
          <w:rFonts w:cs="Times New Roman"/>
          <w:sz w:val="24"/>
          <w:szCs w:val="24"/>
        </w:rPr>
        <w:t>б) денежную базу;</w:t>
      </w:r>
    </w:p>
    <w:p w:rsidR="004159EB" w:rsidRPr="004159EB" w:rsidRDefault="004159EB" w:rsidP="004159EB">
      <w:pPr>
        <w:tabs>
          <w:tab w:val="num" w:pos="0"/>
          <w:tab w:val="left" w:pos="426"/>
        </w:tabs>
        <w:spacing w:after="0" w:line="240" w:lineRule="auto"/>
        <w:ind w:firstLine="426"/>
        <w:jc w:val="both"/>
        <w:rPr>
          <w:rFonts w:cs="Times New Roman"/>
          <w:sz w:val="24"/>
          <w:szCs w:val="24"/>
        </w:rPr>
      </w:pPr>
      <w:r w:rsidRPr="004159EB">
        <w:rPr>
          <w:rFonts w:cs="Times New Roman"/>
          <w:sz w:val="24"/>
          <w:szCs w:val="24"/>
        </w:rPr>
        <w:t>в) норму обязательных резервов;</w:t>
      </w:r>
    </w:p>
    <w:p w:rsidR="004159EB" w:rsidRPr="004159EB" w:rsidRDefault="004159EB" w:rsidP="004159EB">
      <w:pPr>
        <w:tabs>
          <w:tab w:val="num" w:pos="0"/>
          <w:tab w:val="left" w:pos="426"/>
        </w:tabs>
        <w:spacing w:after="0" w:line="240" w:lineRule="auto"/>
        <w:ind w:firstLine="426"/>
        <w:jc w:val="both"/>
        <w:rPr>
          <w:rFonts w:cs="Times New Roman"/>
          <w:sz w:val="24"/>
          <w:szCs w:val="24"/>
        </w:rPr>
      </w:pPr>
      <w:r w:rsidRPr="004159EB">
        <w:rPr>
          <w:rFonts w:cs="Times New Roman"/>
          <w:sz w:val="24"/>
          <w:szCs w:val="24"/>
        </w:rPr>
        <w:t>г) величину мультипликатора денежной базы.</w:t>
      </w:r>
    </w:p>
    <w:p w:rsidR="004159EB" w:rsidRPr="004159EB" w:rsidRDefault="009A1B82" w:rsidP="004159EB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14</w:t>
      </w:r>
      <w:r w:rsidR="004159EB">
        <w:rPr>
          <w:rFonts w:cs="Times New Roman"/>
          <w:sz w:val="24"/>
          <w:szCs w:val="24"/>
        </w:rPr>
        <w:t xml:space="preserve">. </w:t>
      </w:r>
      <w:r w:rsidR="004159EB" w:rsidRPr="004159EB">
        <w:rPr>
          <w:rFonts w:cs="Times New Roman"/>
          <w:sz w:val="24"/>
          <w:szCs w:val="24"/>
        </w:rPr>
        <w:t>Предположим</w:t>
      </w:r>
      <w:r w:rsidR="004159EB">
        <w:rPr>
          <w:rFonts w:cs="Times New Roman"/>
          <w:sz w:val="24"/>
          <w:szCs w:val="24"/>
        </w:rPr>
        <w:t>,</w:t>
      </w:r>
      <w:r w:rsidR="004159EB" w:rsidRPr="004159EB">
        <w:rPr>
          <w:rFonts w:cs="Times New Roman"/>
          <w:sz w:val="24"/>
          <w:szCs w:val="24"/>
        </w:rPr>
        <w:t xml:space="preserve"> норма обязательных резервов равна 0,25. Объем депозитов превышает объем наличности в 2 раза. Как в этом случае изменится денежное предложение при увеличении денежной базы на 1 млрд. </w:t>
      </w:r>
      <w:proofErr w:type="spellStart"/>
      <w:r w:rsidR="004159EB" w:rsidRPr="004159EB">
        <w:rPr>
          <w:rFonts w:cs="Times New Roman"/>
          <w:sz w:val="24"/>
          <w:szCs w:val="24"/>
        </w:rPr>
        <w:t>ден</w:t>
      </w:r>
      <w:proofErr w:type="spellEnd"/>
      <w:r w:rsidR="004159EB" w:rsidRPr="004159EB">
        <w:rPr>
          <w:rFonts w:cs="Times New Roman"/>
          <w:sz w:val="24"/>
          <w:szCs w:val="24"/>
        </w:rPr>
        <w:t>. ед.</w:t>
      </w:r>
    </w:p>
    <w:p w:rsidR="004159EB" w:rsidRPr="004159EB" w:rsidRDefault="004159EB" w:rsidP="004159EB">
      <w:pPr>
        <w:pStyle w:val="1"/>
        <w:tabs>
          <w:tab w:val="num" w:pos="0"/>
        </w:tabs>
        <w:spacing w:line="240" w:lineRule="auto"/>
        <w:ind w:left="0" w:firstLine="426"/>
        <w:jc w:val="both"/>
        <w:rPr>
          <w:sz w:val="24"/>
          <w:szCs w:val="24"/>
        </w:rPr>
      </w:pPr>
    </w:p>
    <w:p w:rsidR="00BD7B73" w:rsidRPr="004159EB" w:rsidRDefault="00BD7B73" w:rsidP="004159EB">
      <w:pPr>
        <w:tabs>
          <w:tab w:val="num" w:pos="0"/>
        </w:tabs>
        <w:spacing w:after="0" w:line="240" w:lineRule="auto"/>
        <w:ind w:firstLine="426"/>
        <w:jc w:val="both"/>
        <w:rPr>
          <w:rFonts w:cs="Times New Roman"/>
          <w:sz w:val="24"/>
          <w:szCs w:val="24"/>
        </w:rPr>
      </w:pPr>
    </w:p>
    <w:p w:rsidR="00BD7B73" w:rsidRPr="004159EB" w:rsidRDefault="00BD7B73" w:rsidP="004159EB">
      <w:pPr>
        <w:tabs>
          <w:tab w:val="num" w:pos="0"/>
        </w:tabs>
        <w:spacing w:after="0" w:line="240" w:lineRule="auto"/>
        <w:ind w:firstLine="426"/>
        <w:jc w:val="both"/>
        <w:rPr>
          <w:rFonts w:cs="Times New Roman"/>
          <w:sz w:val="24"/>
          <w:szCs w:val="24"/>
        </w:rPr>
      </w:pPr>
    </w:p>
    <w:p w:rsidR="00BD7B73" w:rsidRPr="004159EB" w:rsidRDefault="00BD7B73" w:rsidP="004159EB">
      <w:pPr>
        <w:tabs>
          <w:tab w:val="num" w:pos="0"/>
        </w:tabs>
        <w:spacing w:after="0" w:line="240" w:lineRule="auto"/>
        <w:ind w:firstLine="426"/>
        <w:jc w:val="both"/>
        <w:rPr>
          <w:rFonts w:cs="Times New Roman"/>
          <w:sz w:val="24"/>
          <w:szCs w:val="24"/>
        </w:rPr>
      </w:pPr>
    </w:p>
    <w:sectPr w:rsidR="00BD7B73" w:rsidRPr="00415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B28ED"/>
    <w:multiLevelType w:val="multilevel"/>
    <w:tmpl w:val="27960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</w:lvl>
    <w:lvl w:ilvl="7">
      <w:start w:val="1"/>
      <w:numFmt w:val="decimal"/>
      <w:lvlText w:val="%8)"/>
      <w:lvlJc w:val="left"/>
      <w:pPr>
        <w:tabs>
          <w:tab w:val="num" w:pos="720"/>
        </w:tabs>
        <w:ind w:left="720" w:hanging="363"/>
      </w:pPr>
    </w:lvl>
    <w:lvl w:ilvl="8">
      <w:start w:val="1"/>
      <w:numFmt w:val="lowerLetter"/>
      <w:lvlText w:val="%9)"/>
      <w:lvlJc w:val="left"/>
      <w:pPr>
        <w:tabs>
          <w:tab w:val="num" w:pos="1080"/>
        </w:tabs>
        <w:ind w:left="1077" w:hanging="357"/>
      </w:pPr>
    </w:lvl>
  </w:abstractNum>
  <w:abstractNum w:abstractNumId="1" w15:restartNumberingAfterBreak="0">
    <w:nsid w:val="2835314E"/>
    <w:multiLevelType w:val="hybridMultilevel"/>
    <w:tmpl w:val="52BC87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B5E1D"/>
    <w:multiLevelType w:val="multilevel"/>
    <w:tmpl w:val="27960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</w:lvl>
    <w:lvl w:ilvl="7">
      <w:start w:val="1"/>
      <w:numFmt w:val="decimal"/>
      <w:lvlText w:val="%8)"/>
      <w:lvlJc w:val="left"/>
      <w:pPr>
        <w:tabs>
          <w:tab w:val="num" w:pos="720"/>
        </w:tabs>
        <w:ind w:left="720" w:hanging="363"/>
      </w:pPr>
    </w:lvl>
    <w:lvl w:ilvl="8">
      <w:start w:val="1"/>
      <w:numFmt w:val="lowerLetter"/>
      <w:lvlText w:val="%9)"/>
      <w:lvlJc w:val="left"/>
      <w:pPr>
        <w:tabs>
          <w:tab w:val="num" w:pos="1080"/>
        </w:tabs>
        <w:ind w:left="1077" w:hanging="357"/>
      </w:pPr>
    </w:lvl>
  </w:abstractNum>
  <w:abstractNum w:abstractNumId="3" w15:restartNumberingAfterBreak="0">
    <w:nsid w:val="41E668E2"/>
    <w:multiLevelType w:val="hybridMultilevel"/>
    <w:tmpl w:val="E6ACF1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C477E8"/>
    <w:multiLevelType w:val="hybridMultilevel"/>
    <w:tmpl w:val="AC7223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17475"/>
    <w:multiLevelType w:val="hybridMultilevel"/>
    <w:tmpl w:val="F1863B4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C68FC"/>
    <w:multiLevelType w:val="hybridMultilevel"/>
    <w:tmpl w:val="D52208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F385E"/>
    <w:multiLevelType w:val="hybridMultilevel"/>
    <w:tmpl w:val="3E546E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2D4356"/>
    <w:multiLevelType w:val="hybridMultilevel"/>
    <w:tmpl w:val="1EA608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5621AF"/>
    <w:multiLevelType w:val="hybridMultilevel"/>
    <w:tmpl w:val="F926A8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9F2524"/>
    <w:multiLevelType w:val="hybridMultilevel"/>
    <w:tmpl w:val="3D3EDBB8"/>
    <w:lvl w:ilvl="0" w:tplc="19A4F3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A2520"/>
    <w:multiLevelType w:val="hybridMultilevel"/>
    <w:tmpl w:val="0750C7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742723"/>
    <w:multiLevelType w:val="hybridMultilevel"/>
    <w:tmpl w:val="3E9EC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D82989"/>
    <w:multiLevelType w:val="hybridMultilevel"/>
    <w:tmpl w:val="B71C5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5"/>
  </w:num>
  <w:num w:numId="5">
    <w:abstractNumId w:val="11"/>
  </w:num>
  <w:num w:numId="6">
    <w:abstractNumId w:val="3"/>
  </w:num>
  <w:num w:numId="7">
    <w:abstractNumId w:val="1"/>
  </w:num>
  <w:num w:numId="8">
    <w:abstractNumId w:val="8"/>
  </w:num>
  <w:num w:numId="9">
    <w:abstractNumId w:val="4"/>
  </w:num>
  <w:num w:numId="10">
    <w:abstractNumId w:val="10"/>
  </w:num>
  <w:num w:numId="11">
    <w:abstractNumId w:val="13"/>
  </w:num>
  <w:num w:numId="12">
    <w:abstractNumId w:val="0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B73"/>
    <w:rsid w:val="00016270"/>
    <w:rsid w:val="00102475"/>
    <w:rsid w:val="00246D72"/>
    <w:rsid w:val="003767C8"/>
    <w:rsid w:val="004159EB"/>
    <w:rsid w:val="009A1B82"/>
    <w:rsid w:val="00AD7B7E"/>
    <w:rsid w:val="00AF1A9F"/>
    <w:rsid w:val="00BD7B73"/>
    <w:rsid w:val="00D1114C"/>
    <w:rsid w:val="00D212E5"/>
    <w:rsid w:val="00FA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82897"/>
  <w15:docId w15:val="{9D8D018E-996F-4E2E-B577-97642766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D7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B73"/>
    <w:pPr>
      <w:ind w:left="720"/>
      <w:contextualSpacing/>
    </w:pPr>
  </w:style>
  <w:style w:type="paragraph" w:customStyle="1" w:styleId="1">
    <w:name w:val="Обычный1"/>
    <w:rsid w:val="00BD7B73"/>
    <w:pPr>
      <w:widowControl w:val="0"/>
      <w:snapToGrid w:val="0"/>
      <w:spacing w:after="0" w:line="300" w:lineRule="auto"/>
      <w:ind w:left="40" w:firstLine="480"/>
    </w:pPr>
    <w:rPr>
      <w:rFonts w:eastAsia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Студент</cp:lastModifiedBy>
  <cp:revision>2</cp:revision>
  <dcterms:created xsi:type="dcterms:W3CDTF">2023-06-13T07:22:00Z</dcterms:created>
  <dcterms:modified xsi:type="dcterms:W3CDTF">2023-06-13T07:22:00Z</dcterms:modified>
</cp:coreProperties>
</file>